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CB" w:rsidRDefault="009E3ACB" w:rsidP="00DB4330"/>
    <w:p w:rsidR="000F1B95" w:rsidRDefault="009E3ACB" w:rsidP="009E3ACB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B95">
        <w:rPr>
          <w:rFonts w:ascii="Times New Roman" w:hAnsi="Times New Roman" w:cs="Times New Roman"/>
          <w:sz w:val="32"/>
          <w:szCs w:val="32"/>
        </w:rPr>
        <w:t>1 января 2021 года отменяется система налогообложения</w:t>
      </w:r>
    </w:p>
    <w:p w:rsidR="00DB4330" w:rsidRPr="000F1B95" w:rsidRDefault="009E3ACB" w:rsidP="009E3ACB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B95">
        <w:rPr>
          <w:rFonts w:ascii="Times New Roman" w:hAnsi="Times New Roman" w:cs="Times New Roman"/>
          <w:sz w:val="32"/>
          <w:szCs w:val="32"/>
        </w:rPr>
        <w:t xml:space="preserve"> в виде ЕНВД</w:t>
      </w:r>
    </w:p>
    <w:p w:rsidR="009E3ACB" w:rsidRPr="000F1B95" w:rsidRDefault="00C3114E" w:rsidP="009E3A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B95">
        <w:rPr>
          <w:rFonts w:ascii="Times New Roman" w:hAnsi="Times New Roman" w:cs="Times New Roman"/>
          <w:sz w:val="28"/>
          <w:szCs w:val="28"/>
        </w:rPr>
        <w:t>Ликвидация ЕНВД предусмотрена действующим законодательством РФ с 1 января 2021 г., в связи с этим предпринимателям необходимо будет выбрать иной режим налогообложения.</w:t>
      </w:r>
      <w:r w:rsidR="00AB4BD7" w:rsidRPr="000F1B95">
        <w:rPr>
          <w:rFonts w:ascii="Times New Roman" w:hAnsi="Times New Roman" w:cs="Times New Roman"/>
          <w:sz w:val="28"/>
          <w:szCs w:val="28"/>
        </w:rPr>
        <w:t xml:space="preserve"> Если к 2021 г. организации и индивидуальные предприниматели не смогут определиться с будущим специальным налоговым режимом, они автоматически будут переведены на общую систему налогообложения. </w:t>
      </w:r>
      <w:r w:rsidR="009E3ACB" w:rsidRPr="000F1B95">
        <w:rPr>
          <w:rFonts w:ascii="Times New Roman" w:hAnsi="Times New Roman" w:cs="Times New Roman"/>
          <w:sz w:val="28"/>
          <w:szCs w:val="28"/>
        </w:rPr>
        <w:t>А это значит</w:t>
      </w:r>
      <w:r w:rsidR="0091407A" w:rsidRPr="000F1B95">
        <w:rPr>
          <w:rFonts w:ascii="Times New Roman" w:hAnsi="Times New Roman" w:cs="Times New Roman"/>
          <w:sz w:val="28"/>
          <w:szCs w:val="28"/>
        </w:rPr>
        <w:t>, что</w:t>
      </w:r>
      <w:r w:rsidR="009E3ACB" w:rsidRPr="000F1B95">
        <w:rPr>
          <w:rFonts w:ascii="Times New Roman" w:hAnsi="Times New Roman" w:cs="Times New Roman"/>
          <w:sz w:val="28"/>
          <w:szCs w:val="28"/>
        </w:rPr>
        <w:t xml:space="preserve"> надо будет платить налог на прибыль (организации) или НДФЛ (ИП), а также НДС. И это не только повышение налоговой нагрузки, но </w:t>
      </w:r>
      <w:r w:rsidR="0059655F" w:rsidRPr="000F1B95">
        <w:rPr>
          <w:rFonts w:ascii="Times New Roman" w:hAnsi="Times New Roman" w:cs="Times New Roman"/>
          <w:sz w:val="28"/>
          <w:szCs w:val="28"/>
        </w:rPr>
        <w:t xml:space="preserve">и </w:t>
      </w:r>
      <w:r w:rsidR="009E3ACB" w:rsidRPr="000F1B95">
        <w:rPr>
          <w:rFonts w:ascii="Times New Roman" w:hAnsi="Times New Roman" w:cs="Times New Roman"/>
          <w:sz w:val="28"/>
          <w:szCs w:val="28"/>
        </w:rPr>
        <w:t xml:space="preserve">увеличение количества отчетности. Поэтому </w:t>
      </w:r>
      <w:r w:rsidR="0091407A" w:rsidRPr="000F1B95">
        <w:rPr>
          <w:rFonts w:ascii="Times New Roman" w:hAnsi="Times New Roman" w:cs="Times New Roman"/>
          <w:sz w:val="28"/>
          <w:szCs w:val="28"/>
        </w:rPr>
        <w:t>важно</w:t>
      </w:r>
      <w:r w:rsidR="009E3ACB" w:rsidRPr="000F1B95">
        <w:rPr>
          <w:rFonts w:ascii="Times New Roman" w:hAnsi="Times New Roman" w:cs="Times New Roman"/>
          <w:sz w:val="28"/>
          <w:szCs w:val="28"/>
        </w:rPr>
        <w:t xml:space="preserve"> не опоздать с </w:t>
      </w:r>
      <w:r w:rsidR="0091407A" w:rsidRPr="000F1B95">
        <w:rPr>
          <w:rFonts w:ascii="Times New Roman" w:hAnsi="Times New Roman" w:cs="Times New Roman"/>
          <w:sz w:val="28"/>
          <w:szCs w:val="28"/>
        </w:rPr>
        <w:t>выбором</w:t>
      </w:r>
      <w:r w:rsidR="009E3ACB" w:rsidRPr="000F1B95">
        <w:rPr>
          <w:rFonts w:ascii="Times New Roman" w:hAnsi="Times New Roman" w:cs="Times New Roman"/>
          <w:sz w:val="28"/>
          <w:szCs w:val="28"/>
        </w:rPr>
        <w:t xml:space="preserve"> нов</w:t>
      </w:r>
      <w:r w:rsidR="0091407A" w:rsidRPr="000F1B95">
        <w:rPr>
          <w:rFonts w:ascii="Times New Roman" w:hAnsi="Times New Roman" w:cs="Times New Roman"/>
          <w:sz w:val="28"/>
          <w:szCs w:val="28"/>
        </w:rPr>
        <w:t>ого</w:t>
      </w:r>
      <w:r w:rsidR="009E3ACB" w:rsidRPr="000F1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ACB" w:rsidRPr="000F1B95">
        <w:rPr>
          <w:rFonts w:ascii="Times New Roman" w:hAnsi="Times New Roman" w:cs="Times New Roman"/>
          <w:sz w:val="28"/>
          <w:szCs w:val="28"/>
        </w:rPr>
        <w:t>спецрежим</w:t>
      </w:r>
      <w:r w:rsidR="0091407A" w:rsidRPr="000F1B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E3ACB" w:rsidRPr="000F1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14E" w:rsidRPr="000F1B95" w:rsidRDefault="00F94E37" w:rsidP="00F94E37">
      <w:pPr>
        <w:jc w:val="both"/>
        <w:rPr>
          <w:rFonts w:ascii="Times New Roman" w:hAnsi="Times New Roman" w:cs="Times New Roman"/>
          <w:sz w:val="28"/>
          <w:szCs w:val="28"/>
        </w:rPr>
      </w:pPr>
      <w:r w:rsidRPr="000F1B95">
        <w:rPr>
          <w:rFonts w:ascii="Times New Roman" w:hAnsi="Times New Roman" w:cs="Times New Roman"/>
          <w:sz w:val="28"/>
          <w:szCs w:val="28"/>
        </w:rPr>
        <w:t>При ведении некоторых видов деятельности на любой системе налогообложения, индивидуальный предприниматель также обязан платить дополнительные налоги.</w:t>
      </w:r>
      <w:r w:rsidR="00C3114E" w:rsidRPr="000F1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CB" w:rsidRPr="000F1B95" w:rsidRDefault="00C3114E" w:rsidP="00AB4BD7">
      <w:pPr>
        <w:jc w:val="both"/>
        <w:rPr>
          <w:rFonts w:ascii="Times New Roman" w:hAnsi="Times New Roman" w:cs="Times New Roman"/>
          <w:sz w:val="28"/>
          <w:szCs w:val="28"/>
        </w:rPr>
      </w:pPr>
      <w:r w:rsidRPr="000F1B95">
        <w:rPr>
          <w:rFonts w:ascii="Times New Roman" w:hAnsi="Times New Roman" w:cs="Times New Roman"/>
          <w:sz w:val="28"/>
          <w:szCs w:val="28"/>
        </w:rPr>
        <w:t xml:space="preserve">На сайте ФНС России запущен налоговый калькулятор "Выбор подходящего режима налогообложения" (https://www.nalog.ru/rn77/service/mp/). Он поможет в интерактивном режиме подобрать оптимальную систему налогообложения: </w:t>
      </w:r>
      <w:r w:rsidR="00AB4BD7" w:rsidRPr="000F1B95">
        <w:rPr>
          <w:rFonts w:ascii="Times New Roman" w:hAnsi="Times New Roman" w:cs="Times New Roman"/>
          <w:sz w:val="28"/>
          <w:szCs w:val="28"/>
        </w:rPr>
        <w:t>Общую систему налогообложения — ОСНО; Упрощенную систему налогообложения — УСНО; Патентную систему налогообложения — ПСН; Единый сельскохозяйственный налог — ЕС.</w:t>
      </w:r>
    </w:p>
    <w:p w:rsidR="00AB4BD7" w:rsidRPr="000F1B95" w:rsidRDefault="00AB4BD7" w:rsidP="00DB4330">
      <w:pPr>
        <w:rPr>
          <w:rFonts w:ascii="Times New Roman" w:hAnsi="Times New Roman" w:cs="Times New Roman"/>
          <w:sz w:val="28"/>
          <w:szCs w:val="28"/>
        </w:rPr>
      </w:pPr>
    </w:p>
    <w:p w:rsidR="009E3ACB" w:rsidRPr="000F1B95" w:rsidRDefault="009E3ACB" w:rsidP="00DB4330">
      <w:pPr>
        <w:rPr>
          <w:rFonts w:ascii="Times New Roman" w:hAnsi="Times New Roman" w:cs="Times New Roman"/>
          <w:sz w:val="28"/>
          <w:szCs w:val="28"/>
        </w:rPr>
      </w:pPr>
      <w:r w:rsidRPr="000F1B95"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sectPr w:rsidR="009E3ACB" w:rsidRPr="000F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6"/>
    <w:rsid w:val="000F1B95"/>
    <w:rsid w:val="00211778"/>
    <w:rsid w:val="00290834"/>
    <w:rsid w:val="002E0E89"/>
    <w:rsid w:val="00344A73"/>
    <w:rsid w:val="00541F9A"/>
    <w:rsid w:val="0059655F"/>
    <w:rsid w:val="007C4C13"/>
    <w:rsid w:val="007C77FD"/>
    <w:rsid w:val="0091407A"/>
    <w:rsid w:val="009E3ACB"/>
    <w:rsid w:val="00AB4BD7"/>
    <w:rsid w:val="00B00B08"/>
    <w:rsid w:val="00B30926"/>
    <w:rsid w:val="00B56553"/>
    <w:rsid w:val="00C3114E"/>
    <w:rsid w:val="00D02363"/>
    <w:rsid w:val="00D54726"/>
    <w:rsid w:val="00DB4330"/>
    <w:rsid w:val="00E67F45"/>
    <w:rsid w:val="00F70EC4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F57F-7605-45A0-AA6F-BE52AAC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Кадырова Наталия Николаевна</cp:lastModifiedBy>
  <cp:revision>3</cp:revision>
  <dcterms:created xsi:type="dcterms:W3CDTF">2020-09-22T10:39:00Z</dcterms:created>
  <dcterms:modified xsi:type="dcterms:W3CDTF">2020-09-22T11:10:00Z</dcterms:modified>
</cp:coreProperties>
</file>